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PRZESŁUCHANIE ŚWIADKA W MIEJSCU ZAMIESZKANIA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/>
    <w:p>
      <w:r>
        <w:rPr>
          <w:b/>
          <w:sz w:val="22"/>
        </w:rPr>
        <w:t>Dane świadka: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/>
    <w:p>
      <w:r>
        <w:rPr>
          <w:b/>
          <w:sz w:val="22"/>
        </w:rPr>
        <w:t>Podstawa prawna wniosku:</w:t>
      </w:r>
    </w:p>
    <w:p>
      <w:r>
        <w:rPr>
          <w:b w:val="0"/>
          <w:sz w:val="22"/>
        </w:rPr>
        <w:t>Na podstawie art. 185 § 1 Kodeksu postępowania karnego wnoszę o przesłuchanie świadka</w:t>
      </w:r>
    </w:p>
    <w:p>
      <w:r>
        <w:rPr>
          <w:b w:val="0"/>
          <w:sz w:val="22"/>
        </w:rPr>
        <w:t>w miejscu jego zamieszkania ze względu na: _________________________________.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Uzasadniam wniosek następująco: 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Proszę o wyznaczenie terminu przesłuchania oraz poinformowanie mnie o wyniku rozpatrzenia wniosku.</w:t>
      </w:r>
    </w:p>
    <w:p/>
    <w:p/>
    <w:p>
      <w:r>
        <w:rPr>
          <w:b w:val="0"/>
          <w:sz w:val="22"/>
        </w:rPr>
        <w:t>Miejsce: _____________________________________________________________</w:t>
      </w:r>
    </w:p>
    <w:p>
      <w:r>
        <w:rPr>
          <w:b w:val="0"/>
          <w:sz w:val="22"/>
        </w:rPr>
        <w:t>Podpis wnioskodawcy: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złożenia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urzędnika przyjmującego: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https://wniosek-specjalista.com/wniosek-o-przesluchanie-swiadka-w-miejscu-zamieszkania-wzor/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esluchanie-swiadka-w-miejscu-zamieszkania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