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 N I O S E K</w:t>
      </w:r>
    </w:p>
    <w:p>
      <w:pPr>
        <w:jc w:val="center"/>
      </w:pPr>
      <w:r>
        <w:rPr>
          <w:b/>
          <w:sz w:val="20"/>
        </w:rPr>
        <w:t>O PRZEPROWADZENIE ROZPRAWY ZDALNEJ</w:t>
      </w:r>
    </w:p>
    <w:p/>
    <w:p/>
    <w:p>
      <w:r>
        <w:rPr>
          <w:b/>
          <w:sz w:val="20"/>
        </w:rPr>
        <w:t>Sąd Rejonowy / Okręgowy w ___________________________</w:t>
      </w:r>
    </w:p>
    <w:p>
      <w:r>
        <w:rPr>
          <w:b w:val="0"/>
          <w:sz w:val="20"/>
        </w:rPr>
        <w:t>Wydział _________________________________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Nazwa: ________________________________________________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PESEL / NIP: 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Dane pełnomocnika (jeśli dotyczy):</w:t>
      </w:r>
    </w:p>
    <w:p>
      <w:r>
        <w:rPr>
          <w:b w:val="0"/>
          <w:sz w:val="20"/>
        </w:rPr>
        <w:t>Imię i nazwisko / Nazwa: ________________________________________________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Sygnatura akt: __________________________________________________________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1. Przeprowadzenie rozprawy w postępowaniu o sygnaturze akt wskazanej powyżej w trybie zdalnym z wykorzystaniem środków porozumiewania się na odległość.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Z uwagi na okoliczności uniemożliwiające lub znacząco utrudniające uczestnictwo w rozprawie w sposób tradycyjny, wnoszę o umożliwienie udziału w rozprawie zdalnie. Zapewniam dostęp do odpowiednich urządzeń i łączy internetowych, a także zobowiązuję się do przestrzegania zasad porządku i bezpieczeństwa podczas rozprawy.</w:t>
      </w:r>
    </w:p>
    <w:p/>
    <w:p>
      <w:r>
        <w:rPr>
          <w:b/>
          <w:sz w:val="20"/>
        </w:rPr>
        <w:t>Wskazane środki komunikacji zdalnej: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Oświadczam, iż zostałem poinformowany o prawach i obowiązkach wynikających z udziału w rozprawie zdalnej oraz o ewentualnych konsekwencjach technicznych i proceduralnych.</w:t>
      </w:r>
    </w:p>
    <w:p/>
    <w:p/>
    <w:p>
      <w:r>
        <w:rPr>
          <w:b w:val="0"/>
          <w:sz w:val="20"/>
        </w:rPr>
        <w:t>Miejsce: _____________________________</w:t>
      </w:r>
    </w:p>
    <w:p>
      <w:r>
        <w:rPr>
          <w:b w:val="0"/>
          <w:sz w:val="20"/>
        </w:rPr>
        <w:t>Podpis wnioskodawcy: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 (jeśli dotyczy)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https://wniosek-specjalista.com/wniosek-o-przeprowadzenie-rozprawy-zdalnej-wzor/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przeprowadzenie-rozprawy-zdalnej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