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BADANIE PSYCHIATRYCZNE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osoby poddawanej badaniu psychiatrycznemu: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23 ustawy z dnia 19 sierpnia 1994 r. o ochronie zdrowia psychicznego (Dz.U. z 2020 r. poz. 685 z późn. zm.),</w:t>
      </w:r>
    </w:p>
    <w:p>
      <w:r>
        <w:rPr>
          <w:b w:val="0"/>
          <w:sz w:val="20"/>
        </w:rPr>
        <w:t>wnoszę o przeprowadzenie badania psychiatrycznego osoby wskazanej powyżej.</w:t>
      </w:r>
    </w:p>
    <w:p/>
    <w:p>
      <w:r>
        <w:rPr>
          <w:b/>
          <w:sz w:val="20"/>
        </w:rPr>
        <w:t>Cel badania: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Do wniosku dołączam kopię dokumentacji medycznej dotyczącej osoby badanej: TAK / NIE</w:t>
      </w:r>
    </w:p>
    <w:p/>
    <w:p>
      <w:r>
        <w:rPr>
          <w:b/>
          <w:sz w:val="20"/>
        </w:rPr>
        <w:t>Oświadczam, że podane dane są zgodne z prawdą oraz że wniosek składam zgodnie z obowiązującymi przepisami prawa.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https://wniosek-specjalista.com/wniosek-o-badanie-psychiatryczne-wzor/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badanie-psychiatryczne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