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DOFINANSOWANIE NA REMONT ŁAZIENKI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________________________________________________________________</w:t>
      </w:r>
    </w:p>
    <w:p/>
    <w:p>
      <w:r>
        <w:rPr>
          <w:b/>
          <w:sz w:val="22"/>
        </w:rPr>
        <w:t>Dane dotyczące nieruchomości:</w:t>
      </w:r>
    </w:p>
    <w:p>
      <w:r>
        <w:rPr>
          <w:b w:val="0"/>
          <w:sz w:val="22"/>
        </w:rPr>
        <w:t>Adres nieruchomości, w której ma być wykonany remont łazienki: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/>
    <w:p>
      <w:r>
        <w:rPr>
          <w:b/>
          <w:sz w:val="22"/>
        </w:rPr>
        <w:t>Opis zakresu remontu łazienki: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/>
    <w:p>
      <w:r>
        <w:rPr>
          <w:b/>
          <w:sz w:val="22"/>
        </w:rPr>
        <w:t>Informacje o kosztach remontu:</w:t>
      </w:r>
    </w:p>
    <w:p>
      <w:r>
        <w:rPr>
          <w:b w:val="0"/>
          <w:sz w:val="22"/>
        </w:rPr>
        <w:t>Całkowity koszt remontu: ______________ PLN</w:t>
      </w:r>
    </w:p>
    <w:p>
      <w:r>
        <w:rPr>
          <w:b w:val="0"/>
          <w:sz w:val="22"/>
        </w:rPr>
        <w:t>Wnioskowana kwota dofinansowania z PFRON: ______________ PLN</w:t>
      </w:r>
    </w:p>
    <w:p>
      <w:r>
        <w:rPr>
          <w:b w:val="0"/>
          <w:sz w:val="22"/>
        </w:rPr>
        <w:t>Źródła finansowania pozostałej części kosztów:</w:t>
      </w:r>
    </w:p>
    <w:p>
      <w:r>
        <w:rPr>
          <w:b w:val="0"/>
          <w:sz w:val="22"/>
        </w:rPr>
        <w:t>_____________________________________________________________________________</w:t>
      </w:r>
    </w:p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1. Oświadczam, że jestem osobą niepełnosprawną lub osobą z niepełnosprawnością w rozumieniu przepisów prawa.</w:t>
      </w:r>
    </w:p>
    <w:p>
      <w:r>
        <w:rPr>
          <w:b w:val="0"/>
          <w:sz w:val="22"/>
        </w:rPr>
        <w:t>2. Oświadczam, że informacje zawarte we wniosku oraz załączonych dokumentach są prawdziwe i kompletne.</w:t>
      </w:r>
    </w:p>
    <w:p>
      <w:r>
        <w:rPr>
          <w:b w:val="0"/>
          <w:sz w:val="22"/>
        </w:rPr>
        <w:t>3. Zobowiązuję się do wykorzystania środków zgodnie z przeznaczeniem oraz rozliczenia dofinansowania zgodnie z obowiązującymi przepisami.</w:t>
      </w:r>
    </w:p>
    <w:p/>
    <w:p>
      <w:r>
        <w:rPr>
          <w:b/>
          <w:sz w:val="22"/>
        </w:rPr>
        <w:t>Załączniki do wniosku:</w:t>
      </w:r>
    </w:p>
    <w:p>
      <w:r>
        <w:rPr>
          <w:b w:val="0"/>
          <w:sz w:val="22"/>
        </w:rPr>
        <w:t>- Kopia orzeczenia o niepełnosprawności lub inny dokument potwierdzający status osoby niepełnosprawnej</w:t>
      </w:r>
    </w:p>
    <w:p>
      <w:r>
        <w:rPr>
          <w:b w:val="0"/>
          <w:sz w:val="22"/>
        </w:rPr>
        <w:t>- Kosztorys lub faktury dotyczące planowanego remontu</w:t>
      </w:r>
    </w:p>
    <w:p>
      <w:r>
        <w:rPr>
          <w:b w:val="0"/>
          <w:sz w:val="22"/>
        </w:rPr>
        <w:t>- Inne dokumenty potwierdzające zasadność wniosku (jeśli dotyczy)</w:t>
      </w:r>
    </w:p>
    <w:p/>
    <w:p/>
    <w:p>
      <w:r>
        <w:rPr>
          <w:b w:val="0"/>
          <w:sz w:val="22"/>
        </w:rPr>
        <w:t>Miejsce, 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https://wniosek-specjalista.com/pfron-wniosek-o-dofinansowanie-na-remont-lazienki-wzor/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pfron-wniosek-o-dofinansowanie-na-remont-lazienki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